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C" w:rsidRDefault="006654CE" w:rsidP="00665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№11 открылся современный образовательный центр.</w:t>
      </w:r>
    </w:p>
    <w:p w:rsidR="006654CE" w:rsidRDefault="006654CE" w:rsidP="00D5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 сентября на базе нашей школы прошла торжественная церемония открытия образовательного центра «Точка роста». </w:t>
      </w:r>
      <w:r w:rsidR="00D5238A">
        <w:rPr>
          <w:rFonts w:ascii="Times New Roman" w:hAnsi="Times New Roman" w:cs="Times New Roman"/>
          <w:sz w:val="28"/>
          <w:szCs w:val="28"/>
        </w:rPr>
        <w:t xml:space="preserve">Создание центра стало возможным благодаря реализации федерального проекта «Современная школа» нацпроекта «Образование». </w:t>
      </w:r>
      <w:r>
        <w:rPr>
          <w:rFonts w:ascii="Times New Roman" w:hAnsi="Times New Roman" w:cs="Times New Roman"/>
          <w:sz w:val="28"/>
          <w:szCs w:val="28"/>
        </w:rPr>
        <w:t xml:space="preserve">В нем ребята смогут получать </w:t>
      </w:r>
      <w:r w:rsidR="00D5238A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технологическим дисциплинам; будут творить, изобретать, научатся правильно ставить</w:t>
      </w:r>
      <w:r w:rsidR="00E8108C">
        <w:rPr>
          <w:rFonts w:ascii="Times New Roman" w:hAnsi="Times New Roman" w:cs="Times New Roman"/>
          <w:sz w:val="28"/>
          <w:szCs w:val="28"/>
        </w:rPr>
        <w:t xml:space="preserve"> задачи и решать их, работать в команде.</w:t>
      </w:r>
    </w:p>
    <w:p w:rsidR="00E8108C" w:rsidRDefault="00E8108C" w:rsidP="00D5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обновленных учебных классах, оснащенных современным оборудованием, будут проходить занятия по химии, физике, биологии и другим предметам. После основных занятий учащиеся смогут получать дополнительное образование и заниматься внеурочной деятельностью. Так же будут проводиться внеклассные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 дистанционном режиме, с привлечением учеников других школ.</w:t>
      </w:r>
    </w:p>
    <w:p w:rsidR="00E8108C" w:rsidRPr="006654CE" w:rsidRDefault="00E8108C" w:rsidP="00D5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церемонии открытия</w:t>
      </w:r>
      <w:r w:rsidR="00FD1449">
        <w:rPr>
          <w:rFonts w:ascii="Times New Roman" w:hAnsi="Times New Roman" w:cs="Times New Roman"/>
          <w:sz w:val="28"/>
          <w:szCs w:val="28"/>
        </w:rPr>
        <w:t xml:space="preserve"> присутствовали 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5238A"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proofErr w:type="spellStart"/>
      <w:r w:rsidR="00D5238A">
        <w:rPr>
          <w:rFonts w:ascii="Times New Roman" w:hAnsi="Times New Roman" w:cs="Times New Roman"/>
          <w:sz w:val="28"/>
          <w:szCs w:val="28"/>
        </w:rPr>
        <w:t>Це</w:t>
      </w:r>
      <w:bookmarkStart w:id="0" w:name="_GoBack"/>
      <w:bookmarkEnd w:id="0"/>
      <w:r w:rsidR="00D5238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D5238A">
        <w:rPr>
          <w:rFonts w:ascii="Times New Roman" w:hAnsi="Times New Roman" w:cs="Times New Roman"/>
          <w:sz w:val="28"/>
          <w:szCs w:val="28"/>
        </w:rPr>
        <w:t xml:space="preserve"> М.К. и </w:t>
      </w:r>
      <w:r w:rsidR="00FD1449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</w:t>
      </w:r>
      <w:r w:rsidR="00D5238A">
        <w:rPr>
          <w:rFonts w:ascii="Times New Roman" w:hAnsi="Times New Roman" w:cs="Times New Roman"/>
          <w:sz w:val="28"/>
          <w:szCs w:val="28"/>
        </w:rPr>
        <w:t xml:space="preserve"> Котова</w:t>
      </w:r>
      <w:r w:rsidR="00FD1449">
        <w:rPr>
          <w:rFonts w:ascii="Times New Roman" w:hAnsi="Times New Roman" w:cs="Times New Roman"/>
          <w:sz w:val="28"/>
          <w:szCs w:val="28"/>
        </w:rPr>
        <w:t xml:space="preserve"> М.А.</w:t>
      </w:r>
      <w:r w:rsidR="00D5238A">
        <w:rPr>
          <w:rFonts w:ascii="Times New Roman" w:hAnsi="Times New Roman" w:cs="Times New Roman"/>
          <w:sz w:val="28"/>
          <w:szCs w:val="28"/>
        </w:rPr>
        <w:t xml:space="preserve"> Они поздравили учащихся с открытием в их школе центра «Точка роста», пожелали им больших успехов в достижении поставленных целей и изучении наук.</w:t>
      </w:r>
    </w:p>
    <w:sectPr w:rsidR="00E8108C" w:rsidRPr="006654CE" w:rsidSect="0054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4CE"/>
    <w:rsid w:val="001F1A60"/>
    <w:rsid w:val="00544F69"/>
    <w:rsid w:val="006654CE"/>
    <w:rsid w:val="007F063C"/>
    <w:rsid w:val="00D5238A"/>
    <w:rsid w:val="00E8108C"/>
    <w:rsid w:val="00FD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Ачкасова ЕВ</cp:lastModifiedBy>
  <cp:revision>2</cp:revision>
  <dcterms:created xsi:type="dcterms:W3CDTF">2022-05-25T02:11:00Z</dcterms:created>
  <dcterms:modified xsi:type="dcterms:W3CDTF">2022-05-25T02:11:00Z</dcterms:modified>
</cp:coreProperties>
</file>